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tbl>
      <w:tblPr>
        <w:tblStyle w:val="7"/>
        <w:tblW w:w="857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742"/>
        <w:gridCol w:w="734"/>
        <w:gridCol w:w="5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eastAsia="方正黑体简体" w:cs="方正黑体简体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财政检查投诉建议反馈情况表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反馈单位（盖章）/个人：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ind w:firstLine="1540" w:firstLineChars="700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检查项目：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检查期间：20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  月  日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both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填表日期: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纪律事项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有/无</w:t>
            </w:r>
          </w:p>
        </w:tc>
        <w:tc>
          <w:tcPr>
            <w:tcW w:w="5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具体情况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有无违反“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八个不准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”检查纪律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有无违反其他检查纪律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6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对检查工作的建议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6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其他需要反馈的情况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jc w:val="center"/>
        </w:trPr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备注: 1.检查期间，请被查单位按照检查通知及《</w:t>
            </w:r>
            <w:r>
              <w:rPr>
                <w:rFonts w:hint="eastAsia" w:ascii="仿宋_GB2312" w:hAnsi="仿宋_GB2312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会计评估监督检查工作纪律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》的要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求对检查组执行监督。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2.现场检查结束后，请被查单位在10日内将本表邮寄至广东省财政厅监督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局。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地址：广州市北京路376号广东省财政厅监督局，邮政编码：510030。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3.检查期间如被查单位发现检查人员相关违规违纪情况，也可直接向省财政厅实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top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名投诉举报，电话：020-83170005。</w:t>
            </w:r>
          </w:p>
        </w:tc>
      </w:tr>
    </w:tbl>
    <w:p/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2041" w:right="1418" w:bottom="1418" w:left="1531" w:header="851" w:footer="992" w:gutter="0"/>
      <w:pgNumType w:fmt="numberInDash" w:chapStyle="1" w:chapSep="emDash"/>
      <w:titlePg/>
      <w:docGrid w:type="linesAndChars" w:linePitch="308" w:charSpace="2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14.0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8pKufQAAAAAwEAAA8AAAAA&#10;AAAAAQAgAAAAIgAAAGRycy9kb3ducmV2LnhtbFBLAQIUABQAAAAIAIdO4kD1kgos4wEAAJsDAAAO&#10;AAAAAAAAAAEAIAAAAB8BAABkcnMvZTJvRG9jLnhtbFBLBQYAAAAABgAGAFkBAAB0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4765" cy="139700"/>
              <wp:effectExtent l="0" t="0" r="0" b="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" cy="1397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1pt;width:1.95pt;mso-position-horizontal:right;mso-position-horizontal-relative:margin;mso-wrap-distance-bottom:0pt;mso-wrap-distance-left:0pt;mso-wrap-distance-right:0pt;mso-wrap-distance-top:0pt;mso-wrap-style:none;z-index:1024;mso-width-relative:page;mso-height-relative:page;" filled="f" stroked="f" coordsize="21600,21600" o:gfxdata="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KL4ka0QAAAAIBAAAPAAAA&#10;AAAAAAEAIAAAACIAAABkcnMvZG93bnJldi54bWxQSwECFAAUAAAACACHTuJA5Uyzb+MBAACaAwAA&#10;DgAAAAAAAAABACAAAAAgAQAAZHJzL2Uyb0RvYy54bWxQSwUGAAAAAAYABgBZAQAAd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65" cy="139674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1pt;width:14.1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R8yOtEAAAADAQAADwAAAAAA&#10;AAABACAAAAAiAAAAZHJzL2Rvd25yZXYueG1sUEsBAhQAFAAAAAgAh07iQMokkSfhAQAAmwMAAA4A&#10;AAAAAAAAAQAgAAAAIAEAAGRycy9lMm9Eb2MueG1sUEsFBgAAAAAGAAYAWQEAAHM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45E0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20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ScaleCrop>false</ScaleCrop>
  <LinksUpToDate>false</LinksUpToDate>
  <Application>WPS Office_10.8.0.6157_F1E327BC-269C-435d-A152-05C5408002CA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2020-09-11T13:57:00Z</dcterms:created>
  <dc:creator>汤晨悦</dc:creator>
  <cp:lastModifiedBy>247</cp:lastModifiedBy>
  <dcterms:modified xsi:type="dcterms:W3CDTF">2020-11-09T03:24:41Z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