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民生实事意见建议征集表</w:t>
      </w:r>
    </w:p>
    <w:p>
      <w:pPr>
        <w:rPr>
          <w:rFonts w:ascii="仿宋_GB2312"/>
          <w:sz w:val="11"/>
          <w:szCs w:val="11"/>
        </w:rPr>
      </w:pP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7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</w:t>
            </w:r>
            <w:r>
              <w:rPr>
                <w:rFonts w:hint="eastAsia" w:ascii="仿宋_GB2312"/>
                <w:b/>
                <w:bCs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Cs w:val="32"/>
              </w:rPr>
              <w:t>题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9" w:hRule="atLeast"/>
          <w:jc w:val="center"/>
        </w:trPr>
        <w:tc>
          <w:tcPr>
            <w:tcW w:w="8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对民生实事</w:t>
            </w:r>
            <w:r>
              <w:rPr>
                <w:rFonts w:hint="eastAsia" w:ascii="仿宋_GB2312"/>
                <w:szCs w:val="32"/>
                <w:lang w:eastAsia="zh-CN"/>
              </w:rPr>
              <w:t>的</w:t>
            </w:r>
            <w:r>
              <w:rPr>
                <w:rFonts w:hint="eastAsia" w:ascii="仿宋_GB2312"/>
                <w:szCs w:val="32"/>
              </w:rPr>
              <w:t>意见</w:t>
            </w:r>
            <w:bookmarkStart w:id="0" w:name="_GoBack"/>
            <w:bookmarkEnd w:id="0"/>
            <w:r>
              <w:rPr>
                <w:rFonts w:hint="eastAsia" w:ascii="仿宋_GB2312"/>
                <w:szCs w:val="32"/>
              </w:rPr>
              <w:t>建议：</w:t>
            </w: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r>
              <w:rPr>
                <w:rFonts w:hint="eastAsia" w:ascii="仿宋_GB2312"/>
                <w:szCs w:val="32"/>
              </w:rPr>
              <w:t xml:space="preserve">                             </w:t>
            </w: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r>
              <w:rPr>
                <w:rFonts w:hint="eastAsia" w:ascii="仿宋_GB2312"/>
                <w:szCs w:val="32"/>
              </w:rPr>
              <w:t xml:space="preserve">                                    年    月    日</w:t>
            </w:r>
          </w:p>
          <w:p>
            <w:pPr>
              <w:rPr>
                <w:rFonts w:ascii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186A"/>
    <w:rsid w:val="024630FA"/>
    <w:rsid w:val="250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2018-11-02T07:10:00Z</dcterms:created>
  <dc:creator>郑如君</dc:creator>
  <cp:lastModifiedBy>郑如君</cp:lastModifiedBy>
  <dcterms:modified xsi:type="dcterms:W3CDTF">2018-11-02T07:11:26Z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