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0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附件5</w:t>
      </w:r>
      <w:r>
        <w:rPr>
          <w:rFonts w:hint="eastAsia" w:ascii="黑体" w:hAnsi="黑体" w:eastAsia="黑体" w:cs="黑体"/>
          <w:b/>
          <w:sz w:val="32"/>
          <w:szCs w:val="32"/>
        </w:rPr>
        <w:t xml:space="preserve">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具有注册会计师执业资格的境外人员或移居境外人员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承诺函</w:t>
      </w:r>
    </w:p>
    <w:bookmarkEnd w:id="0"/>
    <w:p>
      <w:pPr>
        <w:rPr>
          <w:sz w:val="30"/>
        </w:rPr>
      </w:pPr>
    </w:p>
    <w:p>
      <w:pPr>
        <w:ind w:firstLine="600" w:firstLineChars="200"/>
        <w:rPr>
          <w:rFonts w:ascii="仿宋_GB2312" w:hAnsi="仿宋" w:eastAsia="仿宋_GB2312"/>
          <w:sz w:val="30"/>
        </w:rPr>
      </w:pPr>
      <w:r>
        <w:rPr>
          <w:rFonts w:hint="eastAsia" w:ascii="仿宋_GB2312" w:hAnsi="仿宋" w:eastAsia="仿宋_GB2312"/>
          <w:sz w:val="30"/>
        </w:rPr>
        <w:t>本人在境内有固定住所（地址：</w:t>
      </w:r>
      <w:r>
        <w:rPr>
          <w:rFonts w:ascii="仿宋_GB2312" w:hAnsi="仿宋" w:eastAsia="仿宋_GB2312"/>
          <w:sz w:val="30"/>
          <w:u w:val="single"/>
        </w:rPr>
        <w:t xml:space="preserve">                     </w:t>
      </w:r>
      <w:r>
        <w:rPr>
          <w:rFonts w:hint="eastAsia" w:ascii="仿宋_GB2312" w:hAnsi="仿宋" w:eastAsia="仿宋_GB2312"/>
          <w:sz w:val="30"/>
        </w:rPr>
        <w:t>）。至申请时已在中国境内连续居留满</w:t>
      </w:r>
      <w:r>
        <w:rPr>
          <w:rFonts w:ascii="仿宋_GB2312" w:hAnsi="仿宋" w:eastAsia="仿宋_GB2312"/>
          <w:sz w:val="30"/>
          <w:u w:val="single"/>
        </w:rPr>
        <w:t xml:space="preserve">    </w:t>
      </w:r>
      <w:r>
        <w:rPr>
          <w:rFonts w:hint="eastAsia" w:ascii="仿宋_GB2312" w:hAnsi="仿宋" w:eastAsia="仿宋_GB2312"/>
          <w:sz w:val="30"/>
        </w:rPr>
        <w:t>年，其中每年在境内居留不少于</w:t>
      </w:r>
      <w:r>
        <w:rPr>
          <w:rFonts w:ascii="仿宋_GB2312" w:hAnsi="仿宋" w:eastAsia="仿宋_GB2312"/>
          <w:sz w:val="30"/>
        </w:rPr>
        <w:t>6</w:t>
      </w:r>
      <w:r>
        <w:rPr>
          <w:rFonts w:hint="eastAsia" w:ascii="仿宋_GB2312" w:hAnsi="仿宋" w:eastAsia="仿宋_GB2312"/>
          <w:sz w:val="30"/>
        </w:rPr>
        <w:t>个月。本人承诺担任会计师事务所合伙人（股东）期间，每年在中国境内居留时间将不少于</w:t>
      </w:r>
      <w:r>
        <w:rPr>
          <w:rFonts w:ascii="仿宋_GB2312" w:hAnsi="仿宋" w:eastAsia="仿宋_GB2312"/>
          <w:sz w:val="30"/>
        </w:rPr>
        <w:t>6</w:t>
      </w:r>
      <w:r>
        <w:rPr>
          <w:rFonts w:hint="eastAsia" w:ascii="仿宋_GB2312" w:hAnsi="仿宋" w:eastAsia="仿宋_GB2312"/>
          <w:sz w:val="30"/>
        </w:rPr>
        <w:t>个月。</w:t>
      </w:r>
    </w:p>
    <w:p>
      <w:pPr>
        <w:ind w:firstLine="600" w:firstLineChars="200"/>
        <w:rPr>
          <w:rFonts w:ascii="仿宋_GB2312" w:eastAsia="仿宋_GB2312"/>
          <w:sz w:val="30"/>
        </w:rPr>
      </w:pPr>
    </w:p>
    <w:p>
      <w:pPr>
        <w:ind w:firstLine="600" w:firstLineChars="200"/>
        <w:rPr>
          <w:rFonts w:ascii="仿宋_GB2312" w:eastAsia="仿宋_GB2312"/>
          <w:sz w:val="30"/>
        </w:rPr>
      </w:pPr>
    </w:p>
    <w:p>
      <w:pPr>
        <w:ind w:firstLine="600" w:firstLineChars="200"/>
        <w:rPr>
          <w:rFonts w:ascii="仿宋_GB2312" w:eastAsia="仿宋_GB2312"/>
          <w:sz w:val="30"/>
        </w:rPr>
      </w:pPr>
    </w:p>
    <w:p>
      <w:pPr>
        <w:ind w:firstLine="600" w:firstLineChars="200"/>
        <w:rPr>
          <w:rFonts w:ascii="仿宋_GB2312" w:hAnsi="仿宋" w:eastAsia="仿宋_GB2312"/>
          <w:sz w:val="30"/>
        </w:rPr>
      </w:pPr>
      <w:r>
        <w:rPr>
          <w:rFonts w:ascii="仿宋_GB2312" w:eastAsia="仿宋_GB2312"/>
          <w:sz w:val="30"/>
        </w:rPr>
        <w:t xml:space="preserve">                                </w:t>
      </w:r>
      <w:r>
        <w:rPr>
          <w:rFonts w:ascii="仿宋_GB2312" w:hAnsi="仿宋" w:eastAsia="仿宋_GB2312"/>
          <w:sz w:val="30"/>
        </w:rPr>
        <w:t xml:space="preserve"> </w:t>
      </w:r>
      <w:r>
        <w:rPr>
          <w:rFonts w:hint="eastAsia" w:ascii="仿宋_GB2312" w:hAnsi="仿宋" w:eastAsia="仿宋_GB2312"/>
          <w:sz w:val="30"/>
        </w:rPr>
        <w:t>签名：</w:t>
      </w:r>
    </w:p>
    <w:p>
      <w:pPr>
        <w:ind w:firstLine="600" w:firstLineChars="200"/>
        <w:rPr>
          <w:rFonts w:ascii="仿宋_GB2312" w:hAnsi="仿宋" w:eastAsia="仿宋_GB2312"/>
          <w:sz w:val="30"/>
        </w:rPr>
      </w:pPr>
      <w:r>
        <w:rPr>
          <w:rFonts w:ascii="仿宋_GB2312" w:hAnsi="仿宋" w:eastAsia="仿宋_GB2312"/>
          <w:sz w:val="30"/>
        </w:rPr>
        <w:t xml:space="preserve">                                 </w:t>
      </w:r>
      <w:r>
        <w:rPr>
          <w:rFonts w:hint="eastAsia" w:ascii="仿宋_GB2312" w:hAnsi="仿宋" w:eastAsia="仿宋_GB2312"/>
          <w:sz w:val="30"/>
        </w:rPr>
        <w:t>日期：</w:t>
      </w: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C80A67"/>
    <w:rsid w:val="40C80A6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ngyz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2018-04-23T07:57:00Z</dcterms:created>
  <dc:creator>wangyz</dc:creator>
  <cp:lastModifiedBy>wangyz</cp:lastModifiedBy>
  <dcterms:modified xsi:type="dcterms:W3CDTF">2018-04-23T07:57:17Z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